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98" w:rsidRPr="00A2700D" w:rsidRDefault="005C5D98" w:rsidP="005C5D98">
      <w:pPr>
        <w:ind w:firstLine="567"/>
        <w:jc w:val="center"/>
        <w:rPr>
          <w:rFonts w:eastAsia="Calibri"/>
          <w:b/>
        </w:rPr>
      </w:pPr>
      <w:r w:rsidRPr="00A2700D">
        <w:rPr>
          <w:rFonts w:eastAsia="Calibri"/>
          <w:b/>
        </w:rPr>
        <w:t>РОССИЙСКАЯ Ф</w:t>
      </w:r>
      <w:bookmarkStart w:id="0" w:name="_GoBack"/>
      <w:bookmarkEnd w:id="0"/>
      <w:r w:rsidRPr="00A2700D">
        <w:rPr>
          <w:rFonts w:eastAsia="Calibri"/>
          <w:b/>
        </w:rPr>
        <w:t>ЕДЕРАЦИЯ</w:t>
      </w:r>
    </w:p>
    <w:p w:rsidR="005C5D98" w:rsidRPr="00A2700D" w:rsidRDefault="005C5D98" w:rsidP="005C5D98">
      <w:pPr>
        <w:ind w:firstLine="567"/>
        <w:jc w:val="center"/>
        <w:rPr>
          <w:rFonts w:eastAsia="Calibri"/>
          <w:b/>
        </w:rPr>
      </w:pPr>
      <w:r w:rsidRPr="00A2700D">
        <w:rPr>
          <w:rFonts w:eastAsia="Calibri"/>
          <w:b/>
        </w:rPr>
        <w:t>КЕМЕРОВСКАЯ  ОБЛАСТЬ-КУЗБАСС</w:t>
      </w:r>
    </w:p>
    <w:p w:rsidR="005C5D98" w:rsidRPr="00A2700D" w:rsidRDefault="005C5D98" w:rsidP="005C5D98">
      <w:pPr>
        <w:ind w:firstLine="567"/>
        <w:jc w:val="center"/>
        <w:rPr>
          <w:rFonts w:eastAsia="Calibri"/>
          <w:b/>
        </w:rPr>
      </w:pPr>
      <w:r w:rsidRPr="00A2700D">
        <w:rPr>
          <w:rFonts w:eastAsia="Calibri"/>
          <w:b/>
        </w:rPr>
        <w:t>ТАШТАГОЛЬСКИЙ МУНИЦИПАЛЬНЫЙ РАЙОН</w:t>
      </w:r>
    </w:p>
    <w:p w:rsidR="005C5D98" w:rsidRPr="00A2700D" w:rsidRDefault="005C5D98" w:rsidP="005C5D98">
      <w:pPr>
        <w:ind w:firstLine="567"/>
        <w:jc w:val="center"/>
        <w:rPr>
          <w:rFonts w:eastAsia="Calibri"/>
          <w:b/>
        </w:rPr>
      </w:pPr>
      <w:r w:rsidRPr="00A2700D">
        <w:rPr>
          <w:rFonts w:eastAsia="Calibri"/>
          <w:b/>
        </w:rPr>
        <w:t>ТЕМИРТАУСКОЕ ГОРОДСКОЕ ПОСЕЛЕНИЕ</w:t>
      </w:r>
    </w:p>
    <w:p w:rsidR="005C5D98" w:rsidRPr="00876690" w:rsidRDefault="005C5D98" w:rsidP="005C5D98">
      <w:pPr>
        <w:ind w:firstLine="567"/>
        <w:jc w:val="center"/>
        <w:rPr>
          <w:b/>
        </w:rPr>
      </w:pPr>
    </w:p>
    <w:p w:rsidR="005C5D98" w:rsidRPr="00876690" w:rsidRDefault="005C5D98" w:rsidP="005C5D98">
      <w:pPr>
        <w:ind w:firstLine="567"/>
        <w:jc w:val="center"/>
        <w:rPr>
          <w:b/>
        </w:rPr>
      </w:pPr>
      <w:r w:rsidRPr="00876690">
        <w:rPr>
          <w:b/>
        </w:rPr>
        <w:t>ЗАКЛЮЧЕНИЕ</w:t>
      </w:r>
    </w:p>
    <w:p w:rsidR="005C5D98" w:rsidRPr="005C5D98" w:rsidRDefault="005C5D98" w:rsidP="005C5D98">
      <w:pPr>
        <w:jc w:val="center"/>
      </w:pPr>
      <w:r w:rsidRPr="005C5D98">
        <w:rPr>
          <w:b/>
        </w:rPr>
        <w:t>о результатах публичных слушаний по проекту</w:t>
      </w:r>
      <w:r w:rsidR="000915A5">
        <w:rPr>
          <w:b/>
        </w:rPr>
        <w:t xml:space="preserve"> о</w:t>
      </w:r>
      <w:r w:rsidRPr="005C5D98">
        <w:rPr>
          <w:b/>
        </w:rPr>
        <w:t xml:space="preserve"> внесени</w:t>
      </w:r>
      <w:r w:rsidR="000915A5">
        <w:rPr>
          <w:b/>
        </w:rPr>
        <w:t>и</w:t>
      </w:r>
      <w:r w:rsidRPr="005C5D98">
        <w:rPr>
          <w:b/>
        </w:rPr>
        <w:t xml:space="preserve"> изменений в Генеральный план </w:t>
      </w:r>
      <w:r>
        <w:rPr>
          <w:b/>
        </w:rPr>
        <w:t>Темиртауского</w:t>
      </w:r>
      <w:r w:rsidRPr="005C5D98">
        <w:rPr>
          <w:b/>
        </w:rPr>
        <w:t xml:space="preserve"> городского поселения</w:t>
      </w:r>
    </w:p>
    <w:p w:rsidR="005C5D98" w:rsidRPr="005C5D98" w:rsidRDefault="005C5D98" w:rsidP="005C5D98"/>
    <w:p w:rsidR="005C5D98" w:rsidRPr="005C5D98" w:rsidRDefault="005C5D98" w:rsidP="005C5D98">
      <w:proofErr w:type="spellStart"/>
      <w:r w:rsidRPr="005C5D98">
        <w:t>пгт</w:t>
      </w:r>
      <w:proofErr w:type="spellEnd"/>
      <w:r w:rsidRPr="005C5D98">
        <w:t xml:space="preserve">. </w:t>
      </w:r>
      <w:r>
        <w:t>Темиртау</w:t>
      </w:r>
      <w:r>
        <w:tab/>
      </w:r>
      <w:r>
        <w:tab/>
      </w:r>
      <w:r w:rsidRPr="005C5D98">
        <w:t xml:space="preserve">                                                                                            </w:t>
      </w:r>
      <w:r>
        <w:t>23</w:t>
      </w:r>
      <w:r w:rsidRPr="005C5D98">
        <w:t>.04.2020 г.</w:t>
      </w:r>
    </w:p>
    <w:p w:rsidR="005C5D98" w:rsidRPr="005C5D98" w:rsidRDefault="005C5D98" w:rsidP="005C5D98"/>
    <w:p w:rsidR="005C5D98" w:rsidRPr="000915A5" w:rsidRDefault="005C5D98" w:rsidP="005C5D98">
      <w:pPr>
        <w:ind w:firstLine="709"/>
        <w:jc w:val="both"/>
        <w:rPr>
          <w:bCs/>
        </w:rPr>
      </w:pPr>
      <w:proofErr w:type="gramStart"/>
      <w:r w:rsidRPr="000915A5">
        <w:rPr>
          <w:bCs/>
        </w:rPr>
        <w:t xml:space="preserve">Публичные слушания по проекту </w:t>
      </w:r>
      <w:r w:rsidR="000915A5" w:rsidRPr="000915A5">
        <w:rPr>
          <w:bCs/>
        </w:rPr>
        <w:t xml:space="preserve">о </w:t>
      </w:r>
      <w:r w:rsidRPr="000915A5">
        <w:rPr>
          <w:bCs/>
        </w:rPr>
        <w:t>внесени</w:t>
      </w:r>
      <w:r w:rsidR="000915A5" w:rsidRPr="000915A5">
        <w:rPr>
          <w:bCs/>
        </w:rPr>
        <w:t>и</w:t>
      </w:r>
      <w:r w:rsidRPr="000915A5">
        <w:rPr>
          <w:bCs/>
        </w:rPr>
        <w:t xml:space="preserve"> изменений  в Генеральный план Темиртауского городского поселения проведены в соответствии со ст.5.1, 24, 25, 28 Градостроительного кодекса Российской Федерации и </w:t>
      </w:r>
      <w:r w:rsidRPr="000915A5">
        <w:t xml:space="preserve">Решением Совета народных депутатов Темиртауского городского поселения от 26.12.2019 г. № 21 «Об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</w:t>
      </w:r>
      <w:proofErr w:type="spellStart"/>
      <w:r w:rsidRPr="000915A5">
        <w:t>Темиртауском</w:t>
      </w:r>
      <w:proofErr w:type="spellEnd"/>
      <w:r w:rsidRPr="000915A5">
        <w:t xml:space="preserve"> городском поселении»</w:t>
      </w:r>
      <w:r w:rsidRPr="000915A5">
        <w:rPr>
          <w:bCs/>
        </w:rPr>
        <w:t>.</w:t>
      </w:r>
      <w:proofErr w:type="gramEnd"/>
    </w:p>
    <w:p w:rsidR="005C5D98" w:rsidRPr="005C5D98" w:rsidRDefault="005C5D98" w:rsidP="005C5D98">
      <w:pPr>
        <w:ind w:firstLine="709"/>
        <w:jc w:val="both"/>
        <w:rPr>
          <w:bCs/>
        </w:rPr>
      </w:pPr>
      <w:r w:rsidRPr="000915A5">
        <w:rPr>
          <w:bCs/>
        </w:rPr>
        <w:t xml:space="preserve">Публичные слушания проведены на основании </w:t>
      </w:r>
      <w:r w:rsidRPr="000915A5">
        <w:t>постановления администрации Темиртауского городского поселения от 18.02.2020 г. № 8-П  «О назначении публичных слушаний по проекту о внесении</w:t>
      </w:r>
      <w:r w:rsidRPr="005C5D98">
        <w:t xml:space="preserve"> изменений  в Генеральный план </w:t>
      </w:r>
      <w:r>
        <w:t>Темиртауского</w:t>
      </w:r>
      <w:r w:rsidRPr="005C5D98">
        <w:t xml:space="preserve"> городского поселения» </w:t>
      </w:r>
      <w:r w:rsidRPr="005C5D98">
        <w:rPr>
          <w:bCs/>
        </w:rPr>
        <w:t>в связи с окончанием проектных работ и согласительных процедур по проекту.</w:t>
      </w:r>
    </w:p>
    <w:p w:rsidR="005C5D98" w:rsidRPr="005C5D98" w:rsidRDefault="005C5D98" w:rsidP="005C5D98">
      <w:pPr>
        <w:ind w:firstLine="709"/>
        <w:jc w:val="both"/>
        <w:rPr>
          <w:bCs/>
          <w:color w:val="FF0000"/>
        </w:rPr>
      </w:pPr>
      <w:r w:rsidRPr="005C5D98">
        <w:rPr>
          <w:bCs/>
        </w:rPr>
        <w:t xml:space="preserve">Требования, оговоренные Градостроительным кодексом Российской Федерации, </w:t>
      </w:r>
      <w:r w:rsidRPr="005C5D98">
        <w:rPr>
          <w:bCs/>
          <w:color w:val="000000"/>
        </w:rPr>
        <w:t xml:space="preserve">положением «О порядке организации и проведения публичных слушаний в </w:t>
      </w:r>
      <w:proofErr w:type="spellStart"/>
      <w:r>
        <w:t>Темиртау</w:t>
      </w:r>
      <w:r w:rsidRPr="005C5D98">
        <w:t>ск</w:t>
      </w:r>
      <w:r w:rsidRPr="005C5D98">
        <w:rPr>
          <w:bCs/>
          <w:color w:val="000000"/>
        </w:rPr>
        <w:t>ом</w:t>
      </w:r>
      <w:proofErr w:type="spellEnd"/>
      <w:r w:rsidRPr="005C5D98">
        <w:rPr>
          <w:bCs/>
          <w:color w:val="000000"/>
        </w:rPr>
        <w:t xml:space="preserve"> городском поселении</w:t>
      </w:r>
      <w:r w:rsidRPr="005C5D98">
        <w:rPr>
          <w:bCs/>
        </w:rPr>
        <w:t>, при организации и проведении публичных слушаний соблюдены.</w:t>
      </w:r>
    </w:p>
    <w:p w:rsidR="005C5D98" w:rsidRPr="005C5D98" w:rsidRDefault="005C5D98" w:rsidP="005C5D98">
      <w:pPr>
        <w:ind w:firstLine="709"/>
        <w:jc w:val="both"/>
        <w:rPr>
          <w:bCs/>
        </w:rPr>
      </w:pPr>
      <w:r w:rsidRPr="005C5D98">
        <w:rPr>
          <w:bCs/>
        </w:rPr>
        <w:t xml:space="preserve">Информация о проведении публичных слушаний, дате общего собрания была размещена </w:t>
      </w:r>
      <w:r w:rsidR="006D77F3">
        <w:rPr>
          <w:bCs/>
        </w:rPr>
        <w:t>18.02.</w:t>
      </w:r>
      <w:r w:rsidRPr="005C5D98">
        <w:rPr>
          <w:bCs/>
        </w:rPr>
        <w:t xml:space="preserve">2020 года на сайте администрации </w:t>
      </w:r>
      <w:r w:rsidR="006D77F3">
        <w:rPr>
          <w:bCs/>
        </w:rPr>
        <w:t>Темиртау</w:t>
      </w:r>
      <w:r w:rsidRPr="005C5D98">
        <w:rPr>
          <w:bCs/>
        </w:rPr>
        <w:t xml:space="preserve">ского городского поселения в сети «Интернет» и </w:t>
      </w:r>
      <w:r w:rsidR="006D77F3">
        <w:rPr>
          <w:bCs/>
        </w:rPr>
        <w:t>27</w:t>
      </w:r>
      <w:r w:rsidRPr="005C5D98">
        <w:rPr>
          <w:bCs/>
        </w:rPr>
        <w:t xml:space="preserve">.02.2020 года постановление </w:t>
      </w:r>
      <w:r w:rsidRPr="005C5D98">
        <w:t xml:space="preserve">«О назначении публичных слушаний по проекту о внесении изменений  в генеральный план </w:t>
      </w:r>
      <w:r w:rsidR="006D77F3">
        <w:t xml:space="preserve">Темиртауского </w:t>
      </w:r>
      <w:r w:rsidRPr="005C5D98">
        <w:t>городского поселения»</w:t>
      </w:r>
      <w:r w:rsidRPr="005C5D98">
        <w:rPr>
          <w:bCs/>
        </w:rPr>
        <w:t xml:space="preserve"> опубликовано в газете «Красная </w:t>
      </w:r>
      <w:proofErr w:type="spellStart"/>
      <w:r w:rsidRPr="005C5D98">
        <w:rPr>
          <w:bCs/>
        </w:rPr>
        <w:t>Шория</w:t>
      </w:r>
      <w:proofErr w:type="spellEnd"/>
      <w:r w:rsidRPr="005C5D98">
        <w:rPr>
          <w:bCs/>
        </w:rPr>
        <w:t>».</w:t>
      </w:r>
    </w:p>
    <w:p w:rsidR="005C5D98" w:rsidRPr="005C5D98" w:rsidRDefault="005C5D98" w:rsidP="005C5D98">
      <w:pPr>
        <w:ind w:firstLine="709"/>
        <w:jc w:val="both"/>
        <w:rPr>
          <w:bCs/>
        </w:rPr>
      </w:pPr>
      <w:r w:rsidRPr="005C5D98">
        <w:rPr>
          <w:bCs/>
        </w:rPr>
        <w:t xml:space="preserve">Экспозиция демонстрационных материалов вместе с пояснительной запиской и книгой предложений и замечаний были размещены в здании администрации </w:t>
      </w:r>
      <w:proofErr w:type="spellStart"/>
      <w:r w:rsidRPr="005C5D98">
        <w:rPr>
          <w:bCs/>
        </w:rPr>
        <w:t>пгт</w:t>
      </w:r>
      <w:proofErr w:type="gramStart"/>
      <w:r w:rsidRPr="005C5D98">
        <w:rPr>
          <w:bCs/>
        </w:rPr>
        <w:t>.</w:t>
      </w:r>
      <w:r w:rsidR="006D77F3">
        <w:rPr>
          <w:bCs/>
        </w:rPr>
        <w:t>Т</w:t>
      </w:r>
      <w:proofErr w:type="gramEnd"/>
      <w:r w:rsidR="006D77F3">
        <w:rPr>
          <w:bCs/>
        </w:rPr>
        <w:t>емиртау</w:t>
      </w:r>
      <w:proofErr w:type="spellEnd"/>
      <w:r w:rsidRPr="005C5D98">
        <w:rPr>
          <w:bCs/>
        </w:rPr>
        <w:t xml:space="preserve">, кроме этого материалы пояснительной записки открытого доступа со схематическими картографическими материалами были размещены на официальном сайте администрации </w:t>
      </w:r>
      <w:r w:rsidR="006D77F3">
        <w:rPr>
          <w:bCs/>
        </w:rPr>
        <w:t>Темиртау</w:t>
      </w:r>
      <w:r w:rsidRPr="005C5D98">
        <w:rPr>
          <w:bCs/>
        </w:rPr>
        <w:t>ского городского поселения  в сети «Интернет».</w:t>
      </w:r>
    </w:p>
    <w:p w:rsidR="005C5D98" w:rsidRPr="005C5D98" w:rsidRDefault="000915A5" w:rsidP="000915A5">
      <w:pPr>
        <w:ind w:firstLine="709"/>
        <w:jc w:val="both"/>
        <w:rPr>
          <w:bCs/>
        </w:rPr>
      </w:pPr>
      <w:r>
        <w:rPr>
          <w:bCs/>
        </w:rPr>
        <w:t>Количество</w:t>
      </w:r>
      <w:r w:rsidR="005C5D98" w:rsidRPr="005C5D98">
        <w:rPr>
          <w:bCs/>
        </w:rPr>
        <w:t xml:space="preserve"> участников публичных слушаний и общего собрания, прошедшего </w:t>
      </w:r>
      <w:r w:rsidR="006D77F3">
        <w:rPr>
          <w:bCs/>
        </w:rPr>
        <w:t>23</w:t>
      </w:r>
      <w:r w:rsidR="005C5D98" w:rsidRPr="005C5D98">
        <w:rPr>
          <w:bCs/>
        </w:rPr>
        <w:t xml:space="preserve">.04.2020 г. в здании администрации </w:t>
      </w:r>
      <w:r>
        <w:rPr>
          <w:bCs/>
        </w:rPr>
        <w:t>Темиртаус</w:t>
      </w:r>
      <w:r w:rsidR="005C5D98" w:rsidRPr="005C5D98">
        <w:rPr>
          <w:bCs/>
        </w:rPr>
        <w:t xml:space="preserve">кого городско поселения </w:t>
      </w:r>
      <w:r>
        <w:rPr>
          <w:bCs/>
        </w:rPr>
        <w:t xml:space="preserve"> - 30 чел.</w:t>
      </w:r>
    </w:p>
    <w:p w:rsidR="005C5D98" w:rsidRPr="005C5D98" w:rsidRDefault="005C5D98" w:rsidP="005C5D98">
      <w:pPr>
        <w:ind w:firstLine="709"/>
        <w:jc w:val="both"/>
        <w:rPr>
          <w:bCs/>
          <w:color w:val="FF0000"/>
        </w:rPr>
      </w:pPr>
      <w:r w:rsidRPr="005C5D98">
        <w:rPr>
          <w:bCs/>
        </w:rPr>
        <w:t>Информация по проекту генерального плана была доложена разработчиками проекта – представителям</w:t>
      </w:r>
      <w:proofErr w:type="gramStart"/>
      <w:r w:rsidRPr="005C5D98">
        <w:rPr>
          <w:bCs/>
        </w:rPr>
        <w:t>и ООО</w:t>
      </w:r>
      <w:proofErr w:type="gramEnd"/>
      <w:r w:rsidRPr="005C5D98">
        <w:rPr>
          <w:bCs/>
        </w:rPr>
        <w:t xml:space="preserve"> «КАДСИТИ».</w:t>
      </w:r>
    </w:p>
    <w:p w:rsidR="006B2CFA" w:rsidRPr="00F27ED5" w:rsidRDefault="006B2CFA" w:rsidP="006B2CFA">
      <w:pPr>
        <w:ind w:firstLine="709"/>
        <w:jc w:val="both"/>
      </w:pPr>
      <w:r w:rsidRPr="00F27ED5">
        <w:t xml:space="preserve">Проект внесения изменений в Генеральный план </w:t>
      </w:r>
      <w:r>
        <w:t>Темиртауского городского</w:t>
      </w:r>
      <w:r w:rsidRPr="00F27ED5">
        <w:t xml:space="preserve"> поселения разработан ООО «</w:t>
      </w:r>
      <w:proofErr w:type="spellStart"/>
      <w:r>
        <w:t>Кадсити</w:t>
      </w:r>
      <w:proofErr w:type="spellEnd"/>
      <w:r w:rsidRPr="00F27ED5">
        <w:t>» в 201</w:t>
      </w:r>
      <w:r>
        <w:t>9</w:t>
      </w:r>
      <w:r w:rsidRPr="00F27ED5">
        <w:t xml:space="preserve"> году. Основной задачей внесения изменений в Генплан было приведение документа в соответствие с действующим законодательством.</w:t>
      </w:r>
      <w:r w:rsidRPr="00BC472F">
        <w:rPr>
          <w:rFonts w:cs="Tahoma"/>
          <w:sz w:val="20"/>
          <w:szCs w:val="20"/>
        </w:rPr>
        <w:t xml:space="preserve"> </w:t>
      </w:r>
      <w:r w:rsidRPr="00BC472F">
        <w:rPr>
          <w:rFonts w:cs="Tahoma"/>
        </w:rPr>
        <w:t xml:space="preserve">Генеральный план </w:t>
      </w:r>
      <w:r>
        <w:rPr>
          <w:rFonts w:cs="Tahoma"/>
        </w:rPr>
        <w:t>Темиртауского городского</w:t>
      </w:r>
      <w:r w:rsidRPr="00BC472F">
        <w:rPr>
          <w:rFonts w:cs="Tahoma"/>
        </w:rPr>
        <w:t xml:space="preserve"> поселения был утвержден в установленном порядке в 201</w:t>
      </w:r>
      <w:r>
        <w:rPr>
          <w:rFonts w:cs="Tahoma"/>
        </w:rPr>
        <w:t>0</w:t>
      </w:r>
      <w:r w:rsidRPr="00BC472F">
        <w:rPr>
          <w:rFonts w:cs="Tahoma"/>
        </w:rPr>
        <w:t xml:space="preserve"> г. За прошедший период времени возникла необходимость внесения в него изменений</w:t>
      </w:r>
      <w:r>
        <w:t>. О</w:t>
      </w:r>
      <w:r w:rsidRPr="00F27ED5">
        <w:t xml:space="preserve">ткорректированы границы населенных пунктов. </w:t>
      </w:r>
      <w:proofErr w:type="gramStart"/>
      <w:r w:rsidRPr="00F27ED5">
        <w:t xml:space="preserve">Проект состоит из текстовой и графической части, в том числе из обобщенных схем по анализу современного состояния территории с рассмотрением проблем и направлений её комплексного перспективного развития, включая вопросы градостроительного (территориального и функционального) зонирования территории </w:t>
      </w:r>
      <w:r>
        <w:t>городс</w:t>
      </w:r>
      <w:r w:rsidRPr="00F27ED5">
        <w:t>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 технического обеспечения, ограничений по отношению к объектам культурного наследия</w:t>
      </w:r>
      <w:proofErr w:type="gramEnd"/>
      <w:r w:rsidRPr="00F27ED5">
        <w:t xml:space="preserve"> и особо охраняемым территориям, анализа источников риска возникновения чрезвычайных ситуаций и требований пожарной безопасности. </w:t>
      </w:r>
    </w:p>
    <w:p w:rsidR="006B2CFA" w:rsidRPr="00F27ED5" w:rsidRDefault="006B2CFA" w:rsidP="006B2CFA">
      <w:pPr>
        <w:ind w:firstLine="709"/>
        <w:jc w:val="both"/>
      </w:pPr>
      <w:proofErr w:type="gramStart"/>
      <w:r w:rsidRPr="00F27ED5">
        <w:lastRenderedPageBreak/>
        <w:t xml:space="preserve">Генплан является муниципальным нормативно-правовым актом и, учитывая местную специфику, регламентирует градостроительную деятельность на территории </w:t>
      </w:r>
      <w:r>
        <w:t>город</w:t>
      </w:r>
      <w:r w:rsidRPr="00F27ED5">
        <w:t xml:space="preserve">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 </w:t>
      </w:r>
      <w:proofErr w:type="gramEnd"/>
    </w:p>
    <w:p w:rsidR="006B2CFA" w:rsidRPr="00F27ED5" w:rsidRDefault="006B2CFA" w:rsidP="006B2CFA">
      <w:pPr>
        <w:ind w:firstLine="709"/>
        <w:jc w:val="both"/>
      </w:pPr>
      <w:r w:rsidRPr="00F27ED5">
        <w:t xml:space="preserve"> Генплан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6B2CFA" w:rsidRPr="00F27ED5" w:rsidRDefault="006B2CFA" w:rsidP="006B2CFA">
      <w:pPr>
        <w:ind w:firstLine="709"/>
        <w:jc w:val="both"/>
      </w:pPr>
      <w:r w:rsidRPr="00F27ED5">
        <w:t xml:space="preserve"> По проекту  внесения изменений в Генеральный план </w:t>
      </w:r>
      <w:r>
        <w:t>городс</w:t>
      </w:r>
      <w:r w:rsidRPr="00F27ED5">
        <w:t>кого поселени</w:t>
      </w:r>
      <w:r>
        <w:t xml:space="preserve">я предполагается корректировка </w:t>
      </w:r>
      <w:r w:rsidRPr="00F27ED5">
        <w:t xml:space="preserve">границ </w:t>
      </w:r>
      <w:r>
        <w:t>Темиртауского городского поселения и внесение изменений в текстовую часть Генерального плана.</w:t>
      </w:r>
    </w:p>
    <w:p w:rsidR="005C5D98" w:rsidRPr="005C5D98" w:rsidRDefault="005C5D98" w:rsidP="005C5D98">
      <w:pPr>
        <w:ind w:firstLine="709"/>
        <w:jc w:val="both"/>
        <w:rPr>
          <w:bCs/>
        </w:rPr>
      </w:pPr>
      <w:r w:rsidRPr="005C5D98">
        <w:rPr>
          <w:bCs/>
        </w:rPr>
        <w:t>Общее мнение участников публичных слушаний и общего собрания в рамках публичных слушаний по проекту</w:t>
      </w:r>
      <w:r w:rsidR="006B2CFA">
        <w:rPr>
          <w:bCs/>
        </w:rPr>
        <w:t xml:space="preserve"> о</w:t>
      </w:r>
      <w:r w:rsidRPr="005C5D98">
        <w:rPr>
          <w:bCs/>
        </w:rPr>
        <w:t xml:space="preserve"> внесени</w:t>
      </w:r>
      <w:r w:rsidR="006B2CFA">
        <w:rPr>
          <w:bCs/>
        </w:rPr>
        <w:t>и</w:t>
      </w:r>
      <w:r w:rsidRPr="005C5D98">
        <w:rPr>
          <w:bCs/>
        </w:rPr>
        <w:t xml:space="preserve"> изменений  в Генеральный план </w:t>
      </w:r>
      <w:r w:rsidR="006D77F3">
        <w:rPr>
          <w:bCs/>
        </w:rPr>
        <w:t>Темиртауского</w:t>
      </w:r>
      <w:r w:rsidRPr="005C5D98">
        <w:rPr>
          <w:bCs/>
        </w:rPr>
        <w:t xml:space="preserve"> городского поселения:</w:t>
      </w:r>
    </w:p>
    <w:p w:rsidR="005C5D98" w:rsidRPr="005C5D98" w:rsidRDefault="005C5D98" w:rsidP="005C5D98">
      <w:pPr>
        <w:jc w:val="both"/>
        <w:rPr>
          <w:bCs/>
        </w:rPr>
      </w:pPr>
      <w:r w:rsidRPr="005C5D98">
        <w:rPr>
          <w:bCs/>
        </w:rPr>
        <w:t xml:space="preserve">- одобрить предложенный на рассмотрение проект внесение изменений  в </w:t>
      </w:r>
      <w:r w:rsidR="006B2CFA">
        <w:rPr>
          <w:bCs/>
        </w:rPr>
        <w:t>Г</w:t>
      </w:r>
      <w:r w:rsidRPr="005C5D98">
        <w:rPr>
          <w:bCs/>
        </w:rPr>
        <w:t xml:space="preserve">енеральный план </w:t>
      </w:r>
      <w:r w:rsidR="00BF0F14">
        <w:rPr>
          <w:bCs/>
        </w:rPr>
        <w:t>Темиртауского</w:t>
      </w:r>
      <w:r w:rsidRPr="005C5D98">
        <w:rPr>
          <w:bCs/>
        </w:rPr>
        <w:t xml:space="preserve"> городского поселения, разработанный ООО «КАДСИТИ», и рекомендовать его к утверждению.</w:t>
      </w:r>
    </w:p>
    <w:p w:rsidR="005C5D98" w:rsidRPr="005C5D98" w:rsidRDefault="005C5D98" w:rsidP="005C5D98">
      <w:pPr>
        <w:ind w:firstLine="709"/>
        <w:jc w:val="center"/>
        <w:rPr>
          <w:bCs/>
        </w:rPr>
      </w:pPr>
    </w:p>
    <w:p w:rsidR="005C5D98" w:rsidRPr="005C5D98" w:rsidRDefault="005C5D98" w:rsidP="005C5D98">
      <w:pPr>
        <w:ind w:firstLine="709"/>
        <w:jc w:val="both"/>
        <w:rPr>
          <w:bCs/>
        </w:rPr>
      </w:pPr>
      <w:r w:rsidRPr="005C5D98">
        <w:rPr>
          <w:bCs/>
        </w:rPr>
        <w:t>Заключение комиссии:</w:t>
      </w:r>
    </w:p>
    <w:p w:rsidR="006B2CFA" w:rsidRDefault="005C5D98" w:rsidP="005C5D98">
      <w:pPr>
        <w:ind w:firstLine="709"/>
        <w:jc w:val="both"/>
        <w:rPr>
          <w:bCs/>
        </w:rPr>
      </w:pPr>
      <w:r w:rsidRPr="005C5D98">
        <w:rPr>
          <w:bCs/>
        </w:rPr>
        <w:t xml:space="preserve">1. Согласовать предложенный  проект  внесение изменений  в Генеральный план </w:t>
      </w:r>
      <w:r w:rsidR="00BF0F14">
        <w:rPr>
          <w:bCs/>
        </w:rPr>
        <w:t>Темиртау</w:t>
      </w:r>
      <w:r w:rsidR="006B2CFA">
        <w:rPr>
          <w:bCs/>
        </w:rPr>
        <w:t>ского городского поселения.</w:t>
      </w:r>
    </w:p>
    <w:p w:rsidR="005C5D98" w:rsidRPr="005C5D98" w:rsidRDefault="005C5D98" w:rsidP="005C5D98">
      <w:pPr>
        <w:ind w:firstLine="709"/>
        <w:jc w:val="both"/>
        <w:rPr>
          <w:bCs/>
        </w:rPr>
      </w:pPr>
      <w:r w:rsidRPr="005C5D98">
        <w:rPr>
          <w:bCs/>
        </w:rPr>
        <w:t xml:space="preserve">2. Рекомендовать направить проект на утверждение в  Совет народных депутатов </w:t>
      </w:r>
      <w:r w:rsidR="00BF0F14">
        <w:t>Темиртауск</w:t>
      </w:r>
      <w:r w:rsidRPr="005C5D98">
        <w:rPr>
          <w:bCs/>
        </w:rPr>
        <w:t>ого городского поселения.</w:t>
      </w:r>
    </w:p>
    <w:p w:rsidR="005C5D98" w:rsidRPr="005C5D98" w:rsidRDefault="005C5D98" w:rsidP="005C5D98">
      <w:pPr>
        <w:ind w:right="4"/>
        <w:jc w:val="both"/>
        <w:rPr>
          <w:bCs/>
        </w:rPr>
      </w:pPr>
    </w:p>
    <w:p w:rsidR="005C5D98" w:rsidRPr="00BF0F14" w:rsidRDefault="005C5D98" w:rsidP="005C5D98">
      <w:pPr>
        <w:ind w:right="4"/>
        <w:jc w:val="both"/>
        <w:rPr>
          <w:bCs/>
        </w:rPr>
      </w:pPr>
    </w:p>
    <w:p w:rsidR="00BF0F14" w:rsidRPr="00BF0F14" w:rsidRDefault="00BF0F14" w:rsidP="00BF0F14">
      <w:pPr>
        <w:ind w:firstLine="709"/>
        <w:jc w:val="both"/>
      </w:pPr>
      <w:r w:rsidRPr="00BF0F14">
        <w:t>Глава Темиртауского</w:t>
      </w:r>
    </w:p>
    <w:p w:rsidR="00BF0F14" w:rsidRPr="00BF0F14" w:rsidRDefault="00BF0F14" w:rsidP="00BF0F14">
      <w:pPr>
        <w:ind w:firstLine="709"/>
        <w:jc w:val="both"/>
      </w:pPr>
      <w:r w:rsidRPr="00BF0F14">
        <w:t xml:space="preserve">городского поселения </w:t>
      </w:r>
      <w:r w:rsidRPr="00BF0F14">
        <w:tab/>
      </w:r>
      <w:r w:rsidRPr="00BF0F14">
        <w:tab/>
      </w:r>
      <w:r w:rsidRPr="00BF0F14">
        <w:tab/>
      </w:r>
      <w:r w:rsidRPr="00BF0F14">
        <w:tab/>
      </w:r>
      <w:r w:rsidRPr="00BF0F14">
        <w:tab/>
      </w:r>
      <w:r w:rsidRPr="00BF0F14">
        <w:tab/>
        <w:t>А.В. Кочетков</w:t>
      </w:r>
    </w:p>
    <w:p w:rsidR="00BF0F14" w:rsidRDefault="00BF0F14" w:rsidP="005C5D98">
      <w:pPr>
        <w:ind w:right="4"/>
        <w:jc w:val="both"/>
      </w:pPr>
    </w:p>
    <w:p w:rsidR="006B2CFA" w:rsidRPr="00BF0F14" w:rsidRDefault="006B2CFA" w:rsidP="005C5D98">
      <w:pPr>
        <w:ind w:right="4"/>
        <w:jc w:val="both"/>
      </w:pPr>
    </w:p>
    <w:p w:rsidR="005C5D98" w:rsidRPr="00BF0F14" w:rsidRDefault="005C5D98" w:rsidP="00BF0F14">
      <w:pPr>
        <w:ind w:right="4" w:firstLine="709"/>
        <w:jc w:val="both"/>
      </w:pPr>
      <w:r w:rsidRPr="00BF0F14">
        <w:t>Секретарь</w:t>
      </w:r>
      <w:r w:rsidR="00BF0F14" w:rsidRPr="00BF0F14">
        <w:tab/>
      </w:r>
      <w:r w:rsidR="00BF0F14" w:rsidRPr="00BF0F14">
        <w:tab/>
      </w:r>
      <w:r w:rsidR="00BF0F14" w:rsidRPr="00BF0F14">
        <w:tab/>
      </w:r>
      <w:r w:rsidR="00BF0F14" w:rsidRPr="00BF0F14">
        <w:tab/>
      </w:r>
      <w:r w:rsidRPr="00BF0F14">
        <w:t xml:space="preserve">                                              Т.А. </w:t>
      </w:r>
      <w:r w:rsidR="00BF0F14" w:rsidRPr="00BF0F14">
        <w:t>Фролова</w:t>
      </w:r>
    </w:p>
    <w:p w:rsidR="00212128" w:rsidRPr="00BF0F14" w:rsidRDefault="00212128"/>
    <w:sectPr w:rsidR="00212128" w:rsidRPr="00BF0F14" w:rsidSect="00D4509F">
      <w:headerReference w:type="even" r:id="rId7"/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B3" w:rsidRDefault="00B242B3">
      <w:r>
        <w:separator/>
      </w:r>
    </w:p>
  </w:endnote>
  <w:endnote w:type="continuationSeparator" w:id="0">
    <w:p w:rsidR="00B242B3" w:rsidRDefault="00B2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B3" w:rsidRDefault="00B242B3">
      <w:r>
        <w:separator/>
      </w:r>
    </w:p>
  </w:footnote>
  <w:footnote w:type="continuationSeparator" w:id="0">
    <w:p w:rsidR="00B242B3" w:rsidRDefault="00B2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8C" w:rsidRDefault="003A4EAA" w:rsidP="00A57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D8C" w:rsidRDefault="00B242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8C" w:rsidRDefault="003A4EAA" w:rsidP="00A57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3AEB">
      <w:rPr>
        <w:rStyle w:val="a5"/>
        <w:noProof/>
      </w:rPr>
      <w:t>2</w:t>
    </w:r>
    <w:r>
      <w:rPr>
        <w:rStyle w:val="a5"/>
      </w:rPr>
      <w:fldChar w:fldCharType="end"/>
    </w:r>
  </w:p>
  <w:p w:rsidR="00C51D8C" w:rsidRDefault="00B24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98"/>
    <w:rsid w:val="000915A5"/>
    <w:rsid w:val="00212128"/>
    <w:rsid w:val="003A4EAA"/>
    <w:rsid w:val="005C5D98"/>
    <w:rsid w:val="006B2CFA"/>
    <w:rsid w:val="006D77F3"/>
    <w:rsid w:val="008448DD"/>
    <w:rsid w:val="00B242B3"/>
    <w:rsid w:val="00B93AEB"/>
    <w:rsid w:val="00B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D98"/>
  </w:style>
  <w:style w:type="paragraph" w:customStyle="1" w:styleId="1">
    <w:name w:val="Без интервала1"/>
    <w:rsid w:val="005C5D9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D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5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D98"/>
  </w:style>
  <w:style w:type="paragraph" w:customStyle="1" w:styleId="1">
    <w:name w:val="Без интервала1"/>
    <w:rsid w:val="005C5D9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2020-04-23T08:47:00Z</dcterms:created>
  <dcterms:modified xsi:type="dcterms:W3CDTF">2020-04-23T08:47:00Z</dcterms:modified>
</cp:coreProperties>
</file>